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Elevjournal — Gudenaaskolen</w:t>
      </w:r>
    </w:p>
    <w:p>
      <w:r>
        <w:rPr>
          <w:i/>
        </w:rPr>
        <w:t>Dette dokument indeholder personoplysninger og er fortroligt.</w:t>
      </w:r>
    </w:p>
    <w:p>
      <w:pPr>
        <w:pStyle w:val="Heading2"/>
      </w:pPr>
      <w:r>
        <w:t>Elevoplysninger</w:t>
      </w:r>
    </w:p>
    <w:p>
      <w:r>
        <w:rPr>
          <w:b/>
        </w:rPr>
        <w:t xml:space="preserve">Navn: </w:t>
      </w:r>
      <w:r>
        <w:t xml:space="preserve">Magnus Lund Eriksen </w:t>
      </w:r>
    </w:p>
    <w:p>
      <w:r>
        <w:rPr>
          <w:b/>
        </w:rPr>
        <w:t xml:space="preserve">CPR-nummer: </w:t>
      </w:r>
      <w:r>
        <w:t xml:space="preserve">010172-1019 </w:t>
      </w:r>
    </w:p>
    <w:p>
      <w:r>
        <w:rPr>
          <w:b/>
        </w:rPr>
        <w:t xml:space="preserve">Klasse: </w:t>
      </w:r>
      <w:r>
        <w:t xml:space="preserve">8B </w:t>
      </w:r>
    </w:p>
    <w:p>
      <w:r>
        <w:rPr>
          <w:b/>
        </w:rPr>
        <w:t xml:space="preserve">Adresse: </w:t>
      </w:r>
      <w:r>
        <w:t xml:space="preserve">Egevej 3, 8680 Ry </w:t>
      </w:r>
    </w:p>
    <w:p>
      <w:r>
        <w:rPr>
          <w:b/>
        </w:rPr>
        <w:t xml:space="preserve">Telefon: </w:t>
      </w:r>
      <w:r>
        <w:t xml:space="preserve">+45 40 12 34 56 </w:t>
      </w:r>
    </w:p>
    <w:p>
      <w:r>
        <w:rPr>
          <w:b/>
        </w:rPr>
        <w:t xml:space="preserve">E-mail: </w:t>
      </w:r>
      <w:r>
        <w:t xml:space="preserve">magnus.eriksen@elev.gudenaaskolen.dk </w:t>
      </w:r>
    </w:p>
    <w:p>
      <w:pPr>
        <w:pStyle w:val="Heading2"/>
      </w:pPr>
      <w:r>
        <w:t>Forældrekontakt</w:t>
      </w:r>
    </w:p>
    <w:p>
      <w:r>
        <w:t>Forældrene er orienteret om elevens situation den 15. marts 2026. Begge forældre deltog i mødet. Næste opfølgning er planlagt til maj 2026.</w:t>
      </w:r>
    </w:p>
    <w:p>
      <w:pPr>
        <w:pStyle w:val="Heading2"/>
      </w:pPr>
      <w:r>
        <w:t>Anden elev — tabel</w:t>
      </w:r>
    </w:p>
    <w:p>
      <w:r>
        <w:t>Nedenstående tabel viser en anden elev, der deler klasse med Magnus.</w:t>
      </w:r>
    </w:p>
    <w:p>
      <w:r>
        <w:rPr>
          <w:b/>
        </w:rPr>
        <w:t xml:space="preserve">Navn: </w:t>
      </w:r>
      <w:r>
        <w:t xml:space="preserve">Nora Bjerrum Nielsen </w:t>
      </w:r>
    </w:p>
    <w:p>
      <w:r>
        <w:rPr>
          <w:b/>
        </w:rPr>
        <w:t xml:space="preserve">Personnummer: </w:t>
      </w:r>
      <w:r>
        <w:t xml:space="preserve">280490-0120 </w:t>
      </w:r>
    </w:p>
    <w:p>
      <w:r>
        <w:rPr>
          <w:b/>
        </w:rPr>
        <w:t xml:space="preserve">Klasse: </w:t>
      </w:r>
      <w:r>
        <w:t xml:space="preserve">8B </w:t>
      </w:r>
    </w:p>
    <w:p>
      <w:pPr>
        <w:pStyle w:val="Heading2"/>
      </w:pPr>
      <w:r>
        <w:t>Sagsbehandlernote</w:t>
      </w:r>
    </w:p>
    <w:p>
      <w:r>
        <w:t>Sagsbehandler: M. Andersen</w:t>
        <w:br/>
        <w:t>Dato: 20. april 2026</w:t>
        <w:br/>
        <w:t>Der er ikke fundet grundlag for yderligere foranstaltninger.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